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5511" w14:textId="77777777" w:rsidR="00986272" w:rsidRPr="00986272" w:rsidRDefault="00986272" w:rsidP="00986272">
      <w:pPr>
        <w:jc w:val="center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Klauzula informacyjna RODO (dla kontrahentów)</w:t>
      </w:r>
    </w:p>
    <w:p w14:paraId="43513E9F" w14:textId="77777777" w:rsidR="00986272" w:rsidRPr="00986272" w:rsidRDefault="00986272" w:rsidP="00986272">
      <w:pPr>
        <w:rPr>
          <w:rFonts w:ascii="Times New Roman" w:hAnsi="Times New Roman"/>
          <w:sz w:val="24"/>
          <w:szCs w:val="24"/>
        </w:rPr>
      </w:pPr>
    </w:p>
    <w:p w14:paraId="1EDC449D" w14:textId="77777777" w:rsidR="00986272" w:rsidRPr="00986272" w:rsidRDefault="00986272" w:rsidP="00BD4DBC">
      <w:pPr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Zgodnie z art. 13 Ogólnego Rozporządzenia o Ochronie Danych Osobowych 2016/679 z dnia 27 kwietnia 2016 r. informujemy, iż:</w:t>
      </w:r>
    </w:p>
    <w:p w14:paraId="0340EF44" w14:textId="77777777" w:rsidR="00986272" w:rsidRPr="00986272" w:rsidRDefault="00986272" w:rsidP="00BD4DBC">
      <w:pPr>
        <w:pStyle w:val="Akapitzlist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Administratorem Państwa danych osobowych jest Wojewódzki Fundusz Ochrony Środowiska i Gospodarki Wodnej w Kielcach z siedzibą w Kielcach al. ks. Jerzego Popiełuszki 41, 25-155. </w:t>
      </w:r>
    </w:p>
    <w:p w14:paraId="6D27A7F7" w14:textId="6CEDE13B" w:rsidR="00986272" w:rsidRPr="00986272" w:rsidRDefault="00986272" w:rsidP="00BD4DBC">
      <w:pPr>
        <w:pStyle w:val="Akapitzlist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Kontakt z Inspektorem Ochrony Danych w WFOŚiGW w Kielcach możliwy jest pod adresem </w:t>
      </w:r>
      <w:r w:rsidRPr="00CC6EF3">
        <w:rPr>
          <w:rFonts w:ascii="Times New Roman" w:hAnsi="Times New Roman"/>
          <w:sz w:val="24"/>
          <w:szCs w:val="24"/>
        </w:rPr>
        <w:t xml:space="preserve">email: </w:t>
      </w:r>
      <w:r w:rsidR="00E20764" w:rsidRPr="00CC6EF3">
        <w:rPr>
          <w:rFonts w:ascii="Times New Roman" w:hAnsi="Times New Roman"/>
          <w:sz w:val="24"/>
          <w:szCs w:val="24"/>
        </w:rPr>
        <w:t>iod@wfos.com.pl</w:t>
      </w:r>
      <w:r w:rsidRPr="00CC6EF3">
        <w:rPr>
          <w:rFonts w:ascii="Times New Roman" w:hAnsi="Times New Roman"/>
          <w:sz w:val="24"/>
          <w:szCs w:val="24"/>
        </w:rPr>
        <w:t xml:space="preserve">. </w:t>
      </w:r>
    </w:p>
    <w:p w14:paraId="2563ABA4" w14:textId="77777777" w:rsidR="00986272" w:rsidRPr="00986272" w:rsidRDefault="00986272" w:rsidP="00BD4DBC">
      <w:pPr>
        <w:pStyle w:val="Akapitzlist"/>
        <w:numPr>
          <w:ilvl w:val="0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Państwa dane osobowe przetwarzane będą w celu i zakresie związanym z postępowaniem o udzielenie zamówienia publicznego:</w:t>
      </w:r>
    </w:p>
    <w:p w14:paraId="7BBC7530" w14:textId="77777777" w:rsidR="00986272" w:rsidRPr="00986272" w:rsidRDefault="00986272" w:rsidP="00BD4DBC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podjęcia przez Fundusz niezbędnych działań związanych z oceną oferty i ewentualnym zawarciem umowy</w:t>
      </w:r>
    </w:p>
    <w:p w14:paraId="07E89EA3" w14:textId="77777777" w:rsidR="00986272" w:rsidRPr="00986272" w:rsidRDefault="00986272" w:rsidP="00BD4DBC">
      <w:pPr>
        <w:pStyle w:val="Akapitzlist"/>
        <w:numPr>
          <w:ilvl w:val="0"/>
          <w:numId w:val="12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86272">
        <w:rPr>
          <w:rFonts w:ascii="Times New Roman" w:hAnsi="Times New Roman"/>
          <w:sz w:val="24"/>
          <w:szCs w:val="24"/>
        </w:rPr>
        <w:t xml:space="preserve">ozliczeniowym i korespondencyjnym, </w:t>
      </w:r>
    </w:p>
    <w:p w14:paraId="021A91C9" w14:textId="77777777" w:rsidR="00986272" w:rsidRPr="00986272" w:rsidRDefault="00986272" w:rsidP="00BD4DB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na podstawie art. 6 ust. 1 lit. b, c, Ogólnego Rozporządzenia o Ochronie Danych Osobowych 2016/679 z dnia 27 kwietnia 2016 r.</w:t>
      </w:r>
    </w:p>
    <w:p w14:paraId="505772D5" w14:textId="77777777" w:rsidR="00986272" w:rsidRPr="00986272" w:rsidRDefault="00986272" w:rsidP="00BD4DBC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Dane osobowe będą przetwarzana przez okres niezbędny do realizacji wskazanego w celu przetwarzania, w tym również obowiązku archiwizacyjnego wynikającego z przepisów prawa i wewnętrznych przepisów Funduszu. </w:t>
      </w:r>
    </w:p>
    <w:p w14:paraId="45DD32AB" w14:textId="77777777" w:rsidR="00986272" w:rsidRPr="00986272" w:rsidRDefault="00986272" w:rsidP="00BD4DBC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Posiadają Państwo prawo do:</w:t>
      </w:r>
    </w:p>
    <w:p w14:paraId="51ED9A12" w14:textId="77777777" w:rsidR="00986272" w:rsidRPr="00986272" w:rsidRDefault="00986272" w:rsidP="00BD4DBC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żądania dostępu do swoich danych osobowych, </w:t>
      </w:r>
    </w:p>
    <w:p w14:paraId="233C771D" w14:textId="77777777" w:rsidR="00986272" w:rsidRPr="00986272" w:rsidRDefault="00986272" w:rsidP="00BD4DBC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prawo do ich sprostowania, </w:t>
      </w:r>
    </w:p>
    <w:p w14:paraId="61B24D74" w14:textId="77777777" w:rsidR="00986272" w:rsidRPr="00986272" w:rsidRDefault="00986272" w:rsidP="00BD4DBC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prawo do usunięcia lub ograniczenia przetwarzania, </w:t>
      </w:r>
    </w:p>
    <w:p w14:paraId="105244A5" w14:textId="77777777" w:rsidR="00986272" w:rsidRPr="00986272" w:rsidRDefault="00986272" w:rsidP="00BD4DBC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prawo do wniesienia sprzeciwu wobec przetwarzania, </w:t>
      </w:r>
    </w:p>
    <w:p w14:paraId="3F2017D4" w14:textId="77777777" w:rsidR="00986272" w:rsidRPr="00986272" w:rsidRDefault="00986272" w:rsidP="00BD4DBC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prawo do przenoszenia danych, </w:t>
      </w:r>
    </w:p>
    <w:p w14:paraId="4D3EE819" w14:textId="77777777" w:rsidR="00986272" w:rsidRPr="00986272" w:rsidRDefault="00986272" w:rsidP="00BD4DBC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prawo do cofnięcia zgody w dowolnym momencie z tym, że wycofanie zgody nie będzie miało wpływu na zgodność z prawem przetwarzania na podstawie zgody przed jej wycofaniem. </w:t>
      </w:r>
    </w:p>
    <w:p w14:paraId="015AD6E3" w14:textId="77777777" w:rsidR="00986272" w:rsidRPr="00986272" w:rsidRDefault="00986272" w:rsidP="00BD4DBC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Państwa dane nie będą poddane zautomatyzowanemu podejmowaniu decyzji w tym profilowaniu. </w:t>
      </w:r>
    </w:p>
    <w:p w14:paraId="14F260BD" w14:textId="77777777" w:rsidR="00986272" w:rsidRPr="00986272" w:rsidRDefault="00986272" w:rsidP="00BD4DBC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Mają Państwo prawo wniesienia skargi do organu nadzorczego. </w:t>
      </w:r>
    </w:p>
    <w:p w14:paraId="3175F4D3" w14:textId="77777777" w:rsidR="00986272" w:rsidRPr="00986272" w:rsidRDefault="00986272" w:rsidP="00BD4DBC">
      <w:pPr>
        <w:pStyle w:val="Akapitzlist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 xml:space="preserve">Podanie danych osobowych jest warunkiem zawarcia umowy lub rozpatrzenia oferty i jest dobrowolne, niepodanie danych w zakresie wymaganym będzie skutkować brakiem możliwości rozpatrzenia oferty lub zawarcia umowy. </w:t>
      </w:r>
    </w:p>
    <w:p w14:paraId="153E108B" w14:textId="77777777" w:rsidR="00986272" w:rsidRPr="00986272" w:rsidRDefault="00986272" w:rsidP="00BD4DBC">
      <w:pPr>
        <w:jc w:val="both"/>
        <w:rPr>
          <w:rFonts w:ascii="Times New Roman" w:hAnsi="Times New Roman"/>
          <w:sz w:val="24"/>
          <w:szCs w:val="24"/>
        </w:rPr>
      </w:pPr>
    </w:p>
    <w:p w14:paraId="090D6414" w14:textId="77777777" w:rsidR="00986272" w:rsidRPr="00986272" w:rsidRDefault="00986272" w:rsidP="00BD4DB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Państwa dane osobowe mogą być udostępniane/przekazane, podmiotom uprawnionym do uzyskania danych, jeżeli jest to niezbędne dla zrealizowania uprawnienia lub spełnienia obowiązku wynikającego z przepisu prawa oraz jest to niezbędne do wykonania określonych prawem zadań realizowanych dla dobra publicznego tj. Policja, Sąd, Prokuratura, Urząd Skarbowy oraz firmy i instytucje państwowe, a także podmioty którym zostanie udostępniona dokumentacja z postępowania w oparciu o art.8 oraz art 96 ust. 3 ustawy z dnia 29 stycznia 2004 r. - Prawo zamówień publicznych. Ograniczenie dostępu do Państwa danych, o których mowa może wystąpić jedynie w szczególności w przypadkach jeśli jest to uzasanione ochroną prywatności zg. z art. 8 ust. 4 ustawy z dnia 29. stycznia 2004 r. Prawo zamówień publicznych.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6272">
        <w:rPr>
          <w:rFonts w:ascii="Times New Roman" w:hAnsi="Times New Roman"/>
          <w:sz w:val="24"/>
          <w:szCs w:val="24"/>
        </w:rPr>
        <w:t>pkt 1 i 2</w:t>
      </w:r>
    </w:p>
    <w:p w14:paraId="61C4F83E" w14:textId="77777777" w:rsidR="00986272" w:rsidRDefault="00986272" w:rsidP="00BD4DB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Państwa dane osobowe mogą być przetwarzane na zlecenie Funduszu przez następujące kategorie odbiorców danych: banki, podmioty świadczące obsługę prawną, podmioty wspomagające obsługę informatyczną, firmy świadczące usługi pocztowe, firmy audytowe oraz podmioty zapewniające bezpieczeństwo.</w:t>
      </w:r>
    </w:p>
    <w:p w14:paraId="5C7441B8" w14:textId="77777777" w:rsidR="00986272" w:rsidRPr="00986272" w:rsidRDefault="00986272" w:rsidP="00BD4DB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6272">
        <w:rPr>
          <w:rFonts w:ascii="Times New Roman" w:hAnsi="Times New Roman"/>
          <w:sz w:val="24"/>
          <w:szCs w:val="24"/>
        </w:rPr>
        <w:t>Państwa dane nie będą przekazywane odbiorcom w państwach znajdujących się poza Unią Europejską i Europejskim Obszarem Gospodarczym lub do organizacji międzynarodowej.</w:t>
      </w:r>
    </w:p>
    <w:p w14:paraId="730A143F" w14:textId="77777777" w:rsidR="00CF737B" w:rsidRPr="00986272" w:rsidRDefault="00CF737B" w:rsidP="00986272"/>
    <w:sectPr w:rsidR="00CF737B" w:rsidRPr="00986272" w:rsidSect="00BF7DC8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C472" w14:textId="77777777" w:rsidR="00B51324" w:rsidRDefault="00B51324" w:rsidP="00D36E60">
      <w:pPr>
        <w:spacing w:after="0" w:line="240" w:lineRule="auto"/>
      </w:pPr>
      <w:r>
        <w:separator/>
      </w:r>
    </w:p>
  </w:endnote>
  <w:endnote w:type="continuationSeparator" w:id="0">
    <w:p w14:paraId="4CA15E06" w14:textId="77777777" w:rsidR="00B51324" w:rsidRDefault="00B51324" w:rsidP="00D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36DC" w14:textId="77777777" w:rsidR="00770355" w:rsidRDefault="00770355" w:rsidP="00770355">
    <w:pPr>
      <w:jc w:val="center"/>
      <w:rPr>
        <w:rFonts w:ascii="Times New Roman" w:eastAsia="Times New Roman" w:hAnsi="Times New Roman"/>
        <w:i/>
        <w:sz w:val="20"/>
        <w:szCs w:val="20"/>
        <w:lang w:eastAsia="pl-PL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1CCC0D4" wp14:editId="470E4AEC">
          <wp:extent cx="2946400" cy="7429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C7BE7">
      <w:rPr>
        <w:rFonts w:ascii="Times New Roman" w:eastAsia="Times New Roman" w:hAnsi="Times New Roman"/>
        <w:i/>
        <w:sz w:val="20"/>
        <w:szCs w:val="20"/>
        <w:lang w:eastAsia="pl-PL"/>
      </w:rPr>
      <w:t xml:space="preserve"> </w:t>
    </w:r>
  </w:p>
  <w:p w14:paraId="318F407B" w14:textId="77777777" w:rsidR="00770355" w:rsidRPr="001C7BE7" w:rsidRDefault="00770355" w:rsidP="00770355">
    <w:pPr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>
      <w:rPr>
        <w:rFonts w:ascii="Times New Roman" w:eastAsia="Times New Roman" w:hAnsi="Times New Roman"/>
        <w:i/>
        <w:sz w:val="20"/>
        <w:szCs w:val="20"/>
        <w:lang w:eastAsia="pl-PL"/>
      </w:rPr>
      <w:t xml:space="preserve">Przedmiot zamówienia </w:t>
    </w:r>
    <w:r w:rsidRPr="001C7BE7">
      <w:rPr>
        <w:rFonts w:ascii="Times New Roman" w:eastAsia="Times New Roman" w:hAnsi="Times New Roman"/>
        <w:i/>
        <w:sz w:val="20"/>
        <w:szCs w:val="20"/>
        <w:lang w:eastAsia="pl-PL"/>
      </w:rPr>
      <w:t xml:space="preserve"> finansowan</w:t>
    </w:r>
    <w:r>
      <w:rPr>
        <w:rFonts w:ascii="Times New Roman" w:eastAsia="Times New Roman" w:hAnsi="Times New Roman"/>
        <w:i/>
        <w:sz w:val="20"/>
        <w:szCs w:val="20"/>
        <w:lang w:eastAsia="pl-PL"/>
      </w:rPr>
      <w:t>y</w:t>
    </w:r>
    <w:r w:rsidRPr="001C7BE7">
      <w:rPr>
        <w:rFonts w:ascii="Times New Roman" w:eastAsia="Times New Roman" w:hAnsi="Times New Roman"/>
        <w:i/>
        <w:sz w:val="20"/>
        <w:szCs w:val="20"/>
        <w:lang w:eastAsia="pl-PL"/>
      </w:rPr>
      <w:t xml:space="preserve">  ze środków Unii Europejskiej z Programu Operacyjnego Infrastruktura i Środowisko 2014-202</w:t>
    </w:r>
    <w:r>
      <w:rPr>
        <w:rFonts w:ascii="Times New Roman" w:eastAsia="Times New Roman" w:hAnsi="Times New Roman"/>
        <w:i/>
        <w:sz w:val="20"/>
        <w:szCs w:val="20"/>
        <w:lang w:eastAsia="pl-PL"/>
      </w:rPr>
      <w:t xml:space="preserve"> w ramach poddziałania 1.3.3, </w:t>
    </w:r>
    <w:r w:rsidRPr="001C7BE7">
      <w:rPr>
        <w:rFonts w:ascii="Times New Roman" w:eastAsia="Times New Roman" w:hAnsi="Times New Roman"/>
        <w:i/>
        <w:sz w:val="20"/>
        <w:szCs w:val="20"/>
        <w:lang w:eastAsia="pl-PL"/>
      </w:rPr>
      <w:t xml:space="preserve"> w ramach</w:t>
    </w:r>
    <w:r w:rsidRPr="001C7BE7">
      <w:rPr>
        <w:rFonts w:ascii="Times New Roman" w:eastAsia="Times New Roman" w:hAnsi="Times New Roman"/>
        <w:sz w:val="20"/>
        <w:szCs w:val="20"/>
        <w:lang w:eastAsia="pl-PL"/>
      </w:rPr>
      <w:t xml:space="preserve"> „</w:t>
    </w:r>
    <w:r w:rsidRPr="001C7BE7">
      <w:rPr>
        <w:rFonts w:ascii="Times New Roman" w:eastAsia="Times New Roman" w:hAnsi="Times New Roman"/>
        <w:i/>
        <w:sz w:val="20"/>
        <w:szCs w:val="20"/>
        <w:lang w:eastAsia="pl-PL"/>
      </w:rPr>
      <w:t xml:space="preserve">Ogólnopolskiego systemu wsparcia doradczego dla sektora publicznego, mieszkaniowego oraz przedsiębiorstw w zakresie efektywności energetycznej </w:t>
    </w:r>
    <w:r>
      <w:rPr>
        <w:rFonts w:ascii="Times New Roman" w:eastAsia="Times New Roman" w:hAnsi="Times New Roman"/>
        <w:i/>
        <w:sz w:val="20"/>
        <w:szCs w:val="20"/>
        <w:lang w:eastAsia="pl-PL"/>
      </w:rPr>
      <w:t xml:space="preserve">oraz </w:t>
    </w:r>
    <w:r w:rsidRPr="001C7BE7">
      <w:rPr>
        <w:rFonts w:ascii="Times New Roman" w:eastAsia="Times New Roman" w:hAnsi="Times New Roman"/>
        <w:i/>
        <w:sz w:val="20"/>
        <w:szCs w:val="20"/>
        <w:lang w:eastAsia="pl-PL"/>
      </w:rPr>
      <w:t> OZE”</w:t>
    </w:r>
  </w:p>
  <w:p w14:paraId="5FA98F1D" w14:textId="77777777" w:rsidR="00DA5518" w:rsidRDefault="00210DA4" w:rsidP="00BF7DC8">
    <w:pPr>
      <w:pStyle w:val="Stopka"/>
      <w:tabs>
        <w:tab w:val="clear" w:pos="4536"/>
        <w:tab w:val="clear" w:pos="9072"/>
        <w:tab w:val="left" w:pos="0"/>
        <w:tab w:val="left" w:pos="142"/>
      </w:tabs>
      <w:jc w:val="right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A5D2BA2" wp14:editId="335FAEE8">
              <wp:simplePos x="0" y="0"/>
              <wp:positionH relativeFrom="column">
                <wp:posOffset>-385445</wp:posOffset>
              </wp:positionH>
              <wp:positionV relativeFrom="paragraph">
                <wp:posOffset>-191135</wp:posOffset>
              </wp:positionV>
              <wp:extent cx="1238250" cy="296545"/>
              <wp:effectExtent l="0" t="0" r="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96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B14B7" w14:textId="77777777" w:rsidR="003008A2" w:rsidRPr="0021267A" w:rsidRDefault="003008A2">
                          <w:pPr>
                            <w:rPr>
                              <w:rFonts w:ascii="Times New Roman" w:hAnsi="Times New Roman"/>
                              <w:color w:val="767171" w:themeColor="background2" w:themeShade="8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D2B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0.35pt;margin-top:-15.05pt;width:97.5pt;height:23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" fillcolor="white [3212]" stroked="f">
              <v:textbox>
                <w:txbxContent>
                  <w:p w14:paraId="0CEB14B7" w14:textId="77777777" w:rsidR="003008A2" w:rsidRPr="0021267A" w:rsidRDefault="003008A2">
                    <w:pPr>
                      <w:rPr>
                        <w:rFonts w:ascii="Times New Roman" w:hAnsi="Times New Roman"/>
                        <w:color w:val="767171" w:themeColor="background2" w:themeShade="8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C41D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C5D7F0" wp14:editId="58FA1456">
              <wp:simplePos x="0" y="0"/>
              <wp:positionH relativeFrom="column">
                <wp:posOffset>-385445</wp:posOffset>
              </wp:positionH>
              <wp:positionV relativeFrom="paragraph">
                <wp:posOffset>-13335</wp:posOffset>
              </wp:positionV>
              <wp:extent cx="2654300" cy="140462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046B8" w14:textId="77777777" w:rsidR="00AC41DE" w:rsidRPr="0021267A" w:rsidRDefault="00210DA4">
                          <w:pPr>
                            <w:rPr>
                              <w:rFonts w:ascii="Times New Roman" w:hAnsi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1267A">
                            <w:rPr>
                              <w:rFonts w:ascii="Times New Roman" w:hAnsi="Times New Roman"/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C5D7F0" id="_x0000_s1027" type="#_x0000_t202" style="position:absolute;left:0;text-align:left;margin-left:-30.35pt;margin-top:-1.05pt;width:20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" filled="f" stroked="f">
              <v:textbox style="mso-fit-shape-to-text:t">
                <w:txbxContent>
                  <w:p w14:paraId="0DE046B8" w14:textId="77777777" w:rsidR="00AC41DE" w:rsidRPr="0021267A" w:rsidRDefault="00210DA4">
                    <w:pPr>
                      <w:rPr>
                        <w:rFonts w:ascii="Times New Roman" w:hAnsi="Times New Roman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1267A">
                      <w:rPr>
                        <w:rFonts w:ascii="Times New Roman" w:hAnsi="Times New Roman"/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7EAE" w14:textId="77777777" w:rsidR="00B51324" w:rsidRDefault="00B51324" w:rsidP="00D36E60">
      <w:pPr>
        <w:spacing w:after="0" w:line="240" w:lineRule="auto"/>
      </w:pPr>
      <w:r>
        <w:separator/>
      </w:r>
    </w:p>
  </w:footnote>
  <w:footnote w:type="continuationSeparator" w:id="0">
    <w:p w14:paraId="143A5889" w14:textId="77777777" w:rsidR="00B51324" w:rsidRDefault="00B51324" w:rsidP="00D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A044" w14:textId="77777777" w:rsidR="00553454" w:rsidRDefault="00BF7DC8">
    <w:pPr>
      <w:pStyle w:val="Nagwek"/>
    </w:pPr>
    <w:r>
      <w:rPr>
        <w:noProof/>
        <w:lang w:eastAsia="pl-PL"/>
      </w:rPr>
      <w:drawing>
        <wp:inline distT="0" distB="0" distL="0" distR="0" wp14:anchorId="17D32810" wp14:editId="1AB4B692">
          <wp:extent cx="5668507" cy="962025"/>
          <wp:effectExtent l="0" t="0" r="8890" b="0"/>
          <wp:docPr id="17" name="Obraz 17" descr="cid:image001.jpg@01D47B45.B83FB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47B45.B83FB6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620" cy="965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6E0"/>
    <w:multiLevelType w:val="hybridMultilevel"/>
    <w:tmpl w:val="7BCA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3BA"/>
    <w:multiLevelType w:val="hybridMultilevel"/>
    <w:tmpl w:val="0B76E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2E68"/>
    <w:multiLevelType w:val="hybridMultilevel"/>
    <w:tmpl w:val="F76A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EF1"/>
    <w:multiLevelType w:val="hybridMultilevel"/>
    <w:tmpl w:val="FDBE2D6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34D355F"/>
    <w:multiLevelType w:val="hybridMultilevel"/>
    <w:tmpl w:val="48881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E7622"/>
    <w:multiLevelType w:val="hybridMultilevel"/>
    <w:tmpl w:val="0CEAD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01E7"/>
    <w:multiLevelType w:val="hybridMultilevel"/>
    <w:tmpl w:val="F986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052E"/>
    <w:multiLevelType w:val="hybridMultilevel"/>
    <w:tmpl w:val="AC74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C323A"/>
    <w:multiLevelType w:val="hybridMultilevel"/>
    <w:tmpl w:val="1F5EC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A3F81"/>
    <w:multiLevelType w:val="hybridMultilevel"/>
    <w:tmpl w:val="DF263D4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DDE3D9D"/>
    <w:multiLevelType w:val="hybridMultilevel"/>
    <w:tmpl w:val="D7126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3044F"/>
    <w:multiLevelType w:val="hybridMultilevel"/>
    <w:tmpl w:val="DC14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95A1C"/>
    <w:multiLevelType w:val="hybridMultilevel"/>
    <w:tmpl w:val="9D5AF04C"/>
    <w:lvl w:ilvl="0" w:tplc="38EC0C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60"/>
    <w:rsid w:val="0003431E"/>
    <w:rsid w:val="00077552"/>
    <w:rsid w:val="00077659"/>
    <w:rsid w:val="000A42C7"/>
    <w:rsid w:val="000A543B"/>
    <w:rsid w:val="00104F8C"/>
    <w:rsid w:val="00130FB0"/>
    <w:rsid w:val="00151B30"/>
    <w:rsid w:val="001729DA"/>
    <w:rsid w:val="00196A77"/>
    <w:rsid w:val="001E69DF"/>
    <w:rsid w:val="001F0D19"/>
    <w:rsid w:val="00210DA4"/>
    <w:rsid w:val="0021267A"/>
    <w:rsid w:val="0023236E"/>
    <w:rsid w:val="002D11B7"/>
    <w:rsid w:val="002F0568"/>
    <w:rsid w:val="003008A2"/>
    <w:rsid w:val="00312096"/>
    <w:rsid w:val="00330685"/>
    <w:rsid w:val="0033122C"/>
    <w:rsid w:val="003472E0"/>
    <w:rsid w:val="00374E00"/>
    <w:rsid w:val="003C069C"/>
    <w:rsid w:val="003D086D"/>
    <w:rsid w:val="003E362B"/>
    <w:rsid w:val="003E5F64"/>
    <w:rsid w:val="00442038"/>
    <w:rsid w:val="00450B84"/>
    <w:rsid w:val="00466DF4"/>
    <w:rsid w:val="00481791"/>
    <w:rsid w:val="00553454"/>
    <w:rsid w:val="005711C6"/>
    <w:rsid w:val="00576EDA"/>
    <w:rsid w:val="005A0EE3"/>
    <w:rsid w:val="005A43BF"/>
    <w:rsid w:val="005B6566"/>
    <w:rsid w:val="005E479E"/>
    <w:rsid w:val="005E4CB0"/>
    <w:rsid w:val="00621290"/>
    <w:rsid w:val="006E27A8"/>
    <w:rsid w:val="006E53AD"/>
    <w:rsid w:val="00757024"/>
    <w:rsid w:val="00770355"/>
    <w:rsid w:val="00771112"/>
    <w:rsid w:val="007F739B"/>
    <w:rsid w:val="0087442C"/>
    <w:rsid w:val="008764B5"/>
    <w:rsid w:val="00885F72"/>
    <w:rsid w:val="008A56D7"/>
    <w:rsid w:val="008B1234"/>
    <w:rsid w:val="00927341"/>
    <w:rsid w:val="009621F7"/>
    <w:rsid w:val="00964F25"/>
    <w:rsid w:val="00980BEA"/>
    <w:rsid w:val="00986272"/>
    <w:rsid w:val="009B2BCA"/>
    <w:rsid w:val="009B6D0C"/>
    <w:rsid w:val="009B7DFD"/>
    <w:rsid w:val="00A03253"/>
    <w:rsid w:val="00A70D4D"/>
    <w:rsid w:val="00A81DC0"/>
    <w:rsid w:val="00A86E00"/>
    <w:rsid w:val="00AC34DB"/>
    <w:rsid w:val="00AC41DE"/>
    <w:rsid w:val="00AE3F76"/>
    <w:rsid w:val="00AE5C83"/>
    <w:rsid w:val="00B422CE"/>
    <w:rsid w:val="00B51324"/>
    <w:rsid w:val="00B80447"/>
    <w:rsid w:val="00BB07CE"/>
    <w:rsid w:val="00BB1BA1"/>
    <w:rsid w:val="00BD4DBC"/>
    <w:rsid w:val="00BF7DC8"/>
    <w:rsid w:val="00C02413"/>
    <w:rsid w:val="00C33152"/>
    <w:rsid w:val="00C34B57"/>
    <w:rsid w:val="00C53B02"/>
    <w:rsid w:val="00C617FE"/>
    <w:rsid w:val="00C811B5"/>
    <w:rsid w:val="00C81F39"/>
    <w:rsid w:val="00C97379"/>
    <w:rsid w:val="00CB1173"/>
    <w:rsid w:val="00CC6EF3"/>
    <w:rsid w:val="00CF737B"/>
    <w:rsid w:val="00D246EE"/>
    <w:rsid w:val="00D36E60"/>
    <w:rsid w:val="00D5709B"/>
    <w:rsid w:val="00D87AAB"/>
    <w:rsid w:val="00DA5518"/>
    <w:rsid w:val="00DB3B2E"/>
    <w:rsid w:val="00DC1133"/>
    <w:rsid w:val="00DD1042"/>
    <w:rsid w:val="00DD4186"/>
    <w:rsid w:val="00E20764"/>
    <w:rsid w:val="00E220A7"/>
    <w:rsid w:val="00E950CA"/>
    <w:rsid w:val="00EA02C2"/>
    <w:rsid w:val="00ED08D0"/>
    <w:rsid w:val="00ED0E38"/>
    <w:rsid w:val="00ED3DB6"/>
    <w:rsid w:val="00EF1BA0"/>
    <w:rsid w:val="00F25D03"/>
    <w:rsid w:val="00F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FBBA3"/>
  <w15:chartTrackingRefBased/>
  <w15:docId w15:val="{83ED6B88-CC4A-4622-BB9E-C13306E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60"/>
  </w:style>
  <w:style w:type="paragraph" w:styleId="Stopka">
    <w:name w:val="footer"/>
    <w:basedOn w:val="Normalny"/>
    <w:link w:val="StopkaZnak"/>
    <w:uiPriority w:val="99"/>
    <w:unhideWhenUsed/>
    <w:rsid w:val="00D3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60"/>
  </w:style>
  <w:style w:type="paragraph" w:styleId="Tekstdymka">
    <w:name w:val="Balloon Text"/>
    <w:basedOn w:val="Normalny"/>
    <w:link w:val="TekstdymkaZnak"/>
    <w:uiPriority w:val="99"/>
    <w:semiHidden/>
    <w:unhideWhenUsed/>
    <w:rsid w:val="00D3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50CA"/>
    <w:pPr>
      <w:ind w:left="720"/>
      <w:contextualSpacing/>
    </w:pPr>
  </w:style>
  <w:style w:type="character" w:styleId="Pogrubienie">
    <w:name w:val="Strong"/>
    <w:uiPriority w:val="22"/>
    <w:qFormat/>
    <w:rsid w:val="00E950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1F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B45.B83FB6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0356-9396-4CA0-A43E-62E14DFF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Chaba</dc:creator>
  <cp:keywords/>
  <dc:description/>
  <cp:lastModifiedBy>Katarzyna Chaba</cp:lastModifiedBy>
  <cp:revision>3</cp:revision>
  <cp:lastPrinted>2019-02-08T10:11:00Z</cp:lastPrinted>
  <dcterms:created xsi:type="dcterms:W3CDTF">2022-01-28T10:39:00Z</dcterms:created>
  <dcterms:modified xsi:type="dcterms:W3CDTF">2022-01-28T10:46:00Z</dcterms:modified>
</cp:coreProperties>
</file>